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24" w:type="dxa"/>
        <w:tblInd w:w="-98" w:type="dxa"/>
        <w:tblCellMar>
          <w:top w:w="72" w:type="dxa"/>
          <w:left w:w="98" w:type="dxa"/>
          <w:bottom w:w="0" w:type="dxa"/>
          <w:right w:w="31" w:type="dxa"/>
        </w:tblCellMar>
        <w:tblLook w:val="04A0" w:firstRow="1" w:lastRow="0" w:firstColumn="1" w:lastColumn="0" w:noHBand="0" w:noVBand="1"/>
      </w:tblPr>
      <w:tblGrid>
        <w:gridCol w:w="1450"/>
        <w:gridCol w:w="5983"/>
        <w:gridCol w:w="1591"/>
      </w:tblGrid>
      <w:tr w:rsidR="00BA5DB5" w:rsidTr="00DF75EE">
        <w:trPr>
          <w:trHeight w:val="419"/>
        </w:trPr>
        <w:tc>
          <w:tcPr>
            <w:tcW w:w="1450" w:type="dxa"/>
            <w:tcBorders>
              <w:top w:val="single" w:sz="8" w:space="0" w:color="000000"/>
              <w:left w:val="single" w:sz="8" w:space="0" w:color="000000"/>
              <w:bottom w:val="single" w:sz="8" w:space="0" w:color="000000"/>
              <w:right w:val="single" w:sz="8" w:space="0" w:color="000000"/>
            </w:tcBorders>
            <w:shd w:val="clear" w:color="auto" w:fill="D9D9D9"/>
          </w:tcPr>
          <w:p w:rsidR="00BA5DB5" w:rsidRDefault="00BA5DB5" w:rsidP="00DF75EE">
            <w:pPr>
              <w:spacing w:after="0"/>
              <w:ind w:right="68"/>
              <w:jc w:val="center"/>
            </w:pPr>
            <w:r>
              <w:rPr>
                <w:rFonts w:ascii="Arial" w:eastAsia="Arial" w:hAnsi="Arial" w:cs="Arial"/>
                <w:sz w:val="24"/>
              </w:rPr>
              <w:t xml:space="preserve">Name </w:t>
            </w:r>
          </w:p>
        </w:tc>
        <w:tc>
          <w:tcPr>
            <w:tcW w:w="7574" w:type="dxa"/>
            <w:gridSpan w:val="2"/>
            <w:tcBorders>
              <w:top w:val="single" w:sz="8" w:space="0" w:color="000000"/>
              <w:left w:val="single" w:sz="8" w:space="0" w:color="000000"/>
              <w:bottom w:val="single" w:sz="8" w:space="0" w:color="000000"/>
              <w:right w:val="single" w:sz="8" w:space="0" w:color="000000"/>
            </w:tcBorders>
            <w:shd w:val="clear" w:color="auto" w:fill="D9D9D9"/>
          </w:tcPr>
          <w:p w:rsidR="00BA5DB5" w:rsidRDefault="00BA5DB5" w:rsidP="00DF75EE">
            <w:pPr>
              <w:spacing w:after="0"/>
            </w:pPr>
            <w:bookmarkStart w:id="0" w:name="_GoBack"/>
            <w:r>
              <w:rPr>
                <w:rFonts w:ascii="Arial" w:eastAsia="Arial" w:hAnsi="Arial" w:cs="Arial"/>
                <w:sz w:val="24"/>
              </w:rPr>
              <w:t xml:space="preserve">Making Mashed Potatoes </w:t>
            </w:r>
            <w:bookmarkEnd w:id="0"/>
          </w:p>
        </w:tc>
      </w:tr>
      <w:tr w:rsidR="00BA5DB5" w:rsidTr="00DF75EE">
        <w:trPr>
          <w:trHeight w:val="1106"/>
        </w:trPr>
        <w:tc>
          <w:tcPr>
            <w:tcW w:w="1450" w:type="dxa"/>
            <w:tcBorders>
              <w:top w:val="single" w:sz="8" w:space="0" w:color="000000"/>
              <w:left w:val="single" w:sz="8" w:space="0" w:color="000000"/>
              <w:bottom w:val="single" w:sz="8" w:space="0" w:color="000000"/>
              <w:right w:val="single" w:sz="8" w:space="0" w:color="000000"/>
            </w:tcBorders>
          </w:tcPr>
          <w:p w:rsidR="00BA5DB5" w:rsidRDefault="00BA5DB5" w:rsidP="00DF75EE">
            <w:pPr>
              <w:spacing w:after="0"/>
              <w:ind w:right="68"/>
              <w:jc w:val="center"/>
            </w:pPr>
            <w:r>
              <w:rPr>
                <w:rFonts w:ascii="Arial" w:eastAsia="Arial" w:hAnsi="Arial" w:cs="Arial"/>
                <w:sz w:val="24"/>
              </w:rPr>
              <w:t xml:space="preserve">Unit </w:t>
            </w:r>
          </w:p>
        </w:tc>
        <w:tc>
          <w:tcPr>
            <w:tcW w:w="5983" w:type="dxa"/>
            <w:tcBorders>
              <w:top w:val="single" w:sz="8" w:space="0" w:color="000000"/>
              <w:left w:val="single" w:sz="8" w:space="0" w:color="000000"/>
              <w:bottom w:val="single" w:sz="8" w:space="0" w:color="000000"/>
              <w:right w:val="single" w:sz="8" w:space="0" w:color="000000"/>
            </w:tcBorders>
          </w:tcPr>
          <w:p w:rsidR="00BA5DB5" w:rsidRDefault="00BA5DB5" w:rsidP="00DF75EE">
            <w:pPr>
              <w:spacing w:after="0"/>
            </w:pPr>
            <w:r>
              <w:rPr>
                <w:rFonts w:ascii="Arial" w:eastAsia="Arial" w:hAnsi="Arial" w:cs="Arial"/>
                <w:sz w:val="24"/>
              </w:rPr>
              <w:t xml:space="preserve">Cultural Lesson </w:t>
            </w:r>
          </w:p>
        </w:tc>
        <w:tc>
          <w:tcPr>
            <w:tcW w:w="1591" w:type="dxa"/>
            <w:tcBorders>
              <w:top w:val="single" w:sz="8" w:space="0" w:color="000000"/>
              <w:left w:val="single" w:sz="8" w:space="0" w:color="000000"/>
              <w:bottom w:val="single" w:sz="8" w:space="0" w:color="000000"/>
              <w:right w:val="single" w:sz="8" w:space="0" w:color="000000"/>
            </w:tcBorders>
            <w:vAlign w:val="center"/>
          </w:tcPr>
          <w:p w:rsidR="00BA5DB5" w:rsidRDefault="00BA5DB5" w:rsidP="00DF75EE">
            <w:pPr>
              <w:spacing w:after="0" w:line="246" w:lineRule="auto"/>
              <w:ind w:left="408" w:hanging="153"/>
            </w:pPr>
            <w:r>
              <w:rPr>
                <w:rFonts w:ascii="Arial" w:eastAsia="Arial" w:hAnsi="Arial" w:cs="Arial"/>
                <w:sz w:val="24"/>
              </w:rPr>
              <w:t xml:space="preserve">Student Level </w:t>
            </w:r>
          </w:p>
          <w:p w:rsidR="00BA5DB5" w:rsidRDefault="00BA5DB5" w:rsidP="00DF75EE">
            <w:pPr>
              <w:spacing w:after="0"/>
              <w:ind w:right="40"/>
              <w:jc w:val="center"/>
            </w:pPr>
            <w:r>
              <w:rPr>
                <w:rFonts w:ascii="Arial" w:eastAsia="Arial" w:hAnsi="Arial" w:cs="Arial"/>
                <w:sz w:val="24"/>
              </w:rPr>
              <w:t>4</w:t>
            </w:r>
            <w:r>
              <w:rPr>
                <w:rFonts w:ascii="Arial" w:eastAsia="Arial" w:hAnsi="Arial" w:cs="Arial"/>
                <w:sz w:val="21"/>
                <w:vertAlign w:val="superscript"/>
              </w:rPr>
              <w:t>th</w:t>
            </w:r>
            <w:r>
              <w:rPr>
                <w:rFonts w:ascii="Arial" w:eastAsia="Arial" w:hAnsi="Arial" w:cs="Arial"/>
                <w:sz w:val="24"/>
              </w:rPr>
              <w:t xml:space="preserve"> Grade </w:t>
            </w:r>
          </w:p>
        </w:tc>
      </w:tr>
      <w:tr w:rsidR="00BA5DB5" w:rsidTr="00DF75EE">
        <w:trPr>
          <w:trHeight w:val="1344"/>
        </w:trPr>
        <w:tc>
          <w:tcPr>
            <w:tcW w:w="1450" w:type="dxa"/>
            <w:tcBorders>
              <w:top w:val="single" w:sz="8" w:space="0" w:color="000000"/>
              <w:left w:val="single" w:sz="8" w:space="0" w:color="000000"/>
              <w:bottom w:val="single" w:sz="8" w:space="0" w:color="000000"/>
              <w:right w:val="single" w:sz="8" w:space="0" w:color="000000"/>
            </w:tcBorders>
          </w:tcPr>
          <w:p w:rsidR="00BA5DB5" w:rsidRDefault="00BA5DB5" w:rsidP="00DF75EE">
            <w:pPr>
              <w:spacing w:after="0"/>
              <w:ind w:left="30"/>
            </w:pPr>
            <w:r>
              <w:rPr>
                <w:rFonts w:ascii="Arial" w:eastAsia="Arial" w:hAnsi="Arial" w:cs="Arial"/>
                <w:sz w:val="24"/>
              </w:rPr>
              <w:t xml:space="preserve">Objectives </w:t>
            </w:r>
          </w:p>
        </w:tc>
        <w:tc>
          <w:tcPr>
            <w:tcW w:w="7574" w:type="dxa"/>
            <w:gridSpan w:val="2"/>
            <w:tcBorders>
              <w:top w:val="single" w:sz="8" w:space="0" w:color="000000"/>
              <w:left w:val="single" w:sz="8" w:space="0" w:color="000000"/>
              <w:bottom w:val="single" w:sz="8" w:space="0" w:color="000000"/>
              <w:right w:val="single" w:sz="8" w:space="0" w:color="000000"/>
            </w:tcBorders>
            <w:vAlign w:val="center"/>
          </w:tcPr>
          <w:p w:rsidR="00BA5DB5" w:rsidRDefault="00BA5DB5" w:rsidP="00BA5DB5">
            <w:pPr>
              <w:numPr>
                <w:ilvl w:val="0"/>
                <w:numId w:val="1"/>
              </w:numPr>
              <w:spacing w:after="0"/>
              <w:ind w:hanging="360"/>
            </w:pPr>
            <w:r>
              <w:rPr>
                <w:rFonts w:ascii="Arial" w:eastAsia="Arial" w:hAnsi="Arial" w:cs="Arial"/>
                <w:sz w:val="24"/>
              </w:rPr>
              <w:t xml:space="preserve">learn what mashed potatoes are </w:t>
            </w:r>
          </w:p>
          <w:p w:rsidR="00BA5DB5" w:rsidRDefault="00BA5DB5" w:rsidP="00BA5DB5">
            <w:pPr>
              <w:numPr>
                <w:ilvl w:val="0"/>
                <w:numId w:val="1"/>
              </w:numPr>
              <w:spacing w:after="0" w:line="247" w:lineRule="auto"/>
              <w:ind w:hanging="360"/>
            </w:pPr>
            <w:r>
              <w:rPr>
                <w:rFonts w:ascii="Arial" w:eastAsia="Arial" w:hAnsi="Arial" w:cs="Arial"/>
                <w:sz w:val="24"/>
              </w:rPr>
              <w:t xml:space="preserve">learn and memorize necessary materials and simple instructions for making mashed potatoes </w:t>
            </w:r>
          </w:p>
          <w:p w:rsidR="00BA5DB5" w:rsidRDefault="00BA5DB5" w:rsidP="00BA5DB5">
            <w:pPr>
              <w:numPr>
                <w:ilvl w:val="0"/>
                <w:numId w:val="1"/>
              </w:numPr>
              <w:spacing w:after="0"/>
              <w:ind w:hanging="360"/>
            </w:pPr>
            <w:r>
              <w:rPr>
                <w:rFonts w:ascii="Arial" w:eastAsia="Arial" w:hAnsi="Arial" w:cs="Arial"/>
                <w:sz w:val="24"/>
              </w:rPr>
              <w:t xml:space="preserve">Make their own individual bowls of mashed potatoes! </w:t>
            </w:r>
          </w:p>
        </w:tc>
      </w:tr>
      <w:tr w:rsidR="00BA5DB5" w:rsidTr="00DF75EE">
        <w:trPr>
          <w:trHeight w:val="2470"/>
        </w:trPr>
        <w:tc>
          <w:tcPr>
            <w:tcW w:w="1450" w:type="dxa"/>
            <w:tcBorders>
              <w:top w:val="single" w:sz="8" w:space="0" w:color="000000"/>
              <w:left w:val="single" w:sz="8" w:space="0" w:color="000000"/>
              <w:bottom w:val="single" w:sz="8" w:space="0" w:color="000000"/>
              <w:right w:val="single" w:sz="8" w:space="0" w:color="000000"/>
            </w:tcBorders>
          </w:tcPr>
          <w:p w:rsidR="00BA5DB5" w:rsidRDefault="00BA5DB5" w:rsidP="00DF75EE">
            <w:pPr>
              <w:spacing w:after="0"/>
              <w:ind w:right="68"/>
              <w:jc w:val="center"/>
            </w:pPr>
            <w:r>
              <w:rPr>
                <w:rFonts w:ascii="Arial" w:eastAsia="Arial" w:hAnsi="Arial" w:cs="Arial"/>
                <w:sz w:val="24"/>
              </w:rPr>
              <w:t xml:space="preserve">Materials </w:t>
            </w:r>
          </w:p>
        </w:tc>
        <w:tc>
          <w:tcPr>
            <w:tcW w:w="7574" w:type="dxa"/>
            <w:gridSpan w:val="2"/>
            <w:tcBorders>
              <w:top w:val="single" w:sz="8" w:space="0" w:color="000000"/>
              <w:left w:val="single" w:sz="8" w:space="0" w:color="000000"/>
              <w:bottom w:val="single" w:sz="8" w:space="0" w:color="000000"/>
              <w:right w:val="single" w:sz="8" w:space="0" w:color="000000"/>
            </w:tcBorders>
            <w:vAlign w:val="center"/>
          </w:tcPr>
          <w:p w:rsidR="00BA5DB5" w:rsidRDefault="00BA5DB5" w:rsidP="00BA5DB5">
            <w:pPr>
              <w:numPr>
                <w:ilvl w:val="0"/>
                <w:numId w:val="2"/>
              </w:numPr>
              <w:spacing w:after="0"/>
              <w:ind w:hanging="360"/>
            </w:pPr>
            <w:r>
              <w:rPr>
                <w:rFonts w:ascii="Arial" w:eastAsia="Arial" w:hAnsi="Arial" w:cs="Arial"/>
                <w:sz w:val="24"/>
              </w:rPr>
              <w:t xml:space="preserve">bowls &amp; spoons/forks (students bring their own) </w:t>
            </w:r>
          </w:p>
          <w:p w:rsidR="00BA5DB5" w:rsidRDefault="00BA5DB5" w:rsidP="00BA5DB5">
            <w:pPr>
              <w:numPr>
                <w:ilvl w:val="0"/>
                <w:numId w:val="2"/>
              </w:numPr>
              <w:spacing w:after="0"/>
              <w:ind w:hanging="360"/>
            </w:pPr>
            <w:r>
              <w:rPr>
                <w:rFonts w:ascii="Arial" w:eastAsia="Arial" w:hAnsi="Arial" w:cs="Arial"/>
                <w:sz w:val="24"/>
              </w:rPr>
              <w:t xml:space="preserve">potatoes (around 15 per class) </w:t>
            </w:r>
          </w:p>
          <w:p w:rsidR="00BA5DB5" w:rsidRDefault="00BA5DB5" w:rsidP="00BA5DB5">
            <w:pPr>
              <w:numPr>
                <w:ilvl w:val="0"/>
                <w:numId w:val="2"/>
              </w:numPr>
              <w:spacing w:after="0"/>
              <w:ind w:hanging="360"/>
            </w:pPr>
            <w:r>
              <w:rPr>
                <w:rFonts w:ascii="Arial" w:eastAsia="Arial" w:hAnsi="Arial" w:cs="Arial"/>
                <w:sz w:val="24"/>
              </w:rPr>
              <w:t xml:space="preserve">milk </w:t>
            </w:r>
          </w:p>
          <w:p w:rsidR="00BA5DB5" w:rsidRDefault="00BA5DB5" w:rsidP="00BA5DB5">
            <w:pPr>
              <w:numPr>
                <w:ilvl w:val="0"/>
                <w:numId w:val="2"/>
              </w:numPr>
              <w:spacing w:after="0"/>
              <w:ind w:hanging="360"/>
            </w:pPr>
            <w:r>
              <w:rPr>
                <w:rFonts w:ascii="Arial" w:eastAsia="Arial" w:hAnsi="Arial" w:cs="Arial"/>
                <w:sz w:val="24"/>
              </w:rPr>
              <w:t xml:space="preserve">butter </w:t>
            </w:r>
          </w:p>
          <w:p w:rsidR="00BA5DB5" w:rsidRDefault="00BA5DB5" w:rsidP="00BA5DB5">
            <w:pPr>
              <w:numPr>
                <w:ilvl w:val="0"/>
                <w:numId w:val="2"/>
              </w:numPr>
              <w:spacing w:after="0"/>
              <w:ind w:hanging="360"/>
            </w:pPr>
            <w:r>
              <w:rPr>
                <w:rFonts w:ascii="Arial" w:eastAsia="Arial" w:hAnsi="Arial" w:cs="Arial"/>
                <w:sz w:val="24"/>
              </w:rPr>
              <w:t xml:space="preserve">salt </w:t>
            </w:r>
          </w:p>
          <w:p w:rsidR="00BA5DB5" w:rsidRDefault="00BA5DB5" w:rsidP="00BA5DB5">
            <w:pPr>
              <w:numPr>
                <w:ilvl w:val="0"/>
                <w:numId w:val="2"/>
              </w:numPr>
              <w:spacing w:after="0"/>
              <w:ind w:hanging="360"/>
            </w:pPr>
            <w:r>
              <w:rPr>
                <w:rFonts w:ascii="Arial" w:eastAsia="Arial" w:hAnsi="Arial" w:cs="Arial"/>
                <w:sz w:val="24"/>
              </w:rPr>
              <w:t xml:space="preserve">paper cups or dishes to distribute materials </w:t>
            </w:r>
          </w:p>
          <w:p w:rsidR="00BA5DB5" w:rsidRDefault="00BA5DB5" w:rsidP="00BA5DB5">
            <w:pPr>
              <w:numPr>
                <w:ilvl w:val="0"/>
                <w:numId w:val="2"/>
              </w:numPr>
              <w:spacing w:after="0"/>
              <w:ind w:hanging="360"/>
            </w:pPr>
            <w:r>
              <w:rPr>
                <w:rFonts w:ascii="Arial" w:eastAsia="Arial" w:hAnsi="Arial" w:cs="Arial"/>
                <w:sz w:val="24"/>
              </w:rPr>
              <w:t xml:space="preserve">PowerPoint presentation (included on flash drive in document named </w:t>
            </w:r>
            <w:r>
              <w:rPr>
                <w:rFonts w:ascii="Arial" w:eastAsia="Arial" w:hAnsi="Arial" w:cs="Arial"/>
                <w:i/>
                <w:sz w:val="24"/>
              </w:rPr>
              <w:t>Liz Mashed Potatoes PowerPoint</w:t>
            </w:r>
            <w:r>
              <w:rPr>
                <w:rFonts w:ascii="Arial" w:eastAsia="Arial" w:hAnsi="Arial" w:cs="Arial"/>
                <w:sz w:val="24"/>
              </w:rPr>
              <w:t xml:space="preserve">) </w:t>
            </w:r>
          </w:p>
        </w:tc>
      </w:tr>
      <w:tr w:rsidR="00BA5DB5" w:rsidTr="00DF75EE">
        <w:trPr>
          <w:trHeight w:val="464"/>
        </w:trPr>
        <w:tc>
          <w:tcPr>
            <w:tcW w:w="9024" w:type="dxa"/>
            <w:gridSpan w:val="3"/>
            <w:tcBorders>
              <w:top w:val="single" w:sz="8" w:space="0" w:color="000000"/>
              <w:left w:val="single" w:sz="8" w:space="0" w:color="000000"/>
              <w:bottom w:val="single" w:sz="8" w:space="0" w:color="000000"/>
              <w:right w:val="single" w:sz="8" w:space="0" w:color="000000"/>
            </w:tcBorders>
            <w:shd w:val="clear" w:color="auto" w:fill="D9D9D9"/>
          </w:tcPr>
          <w:p w:rsidR="00BA5DB5" w:rsidRDefault="00BA5DB5" w:rsidP="00DF75EE">
            <w:pPr>
              <w:spacing w:after="0"/>
              <w:ind w:right="64"/>
              <w:jc w:val="center"/>
            </w:pPr>
            <w:r>
              <w:rPr>
                <w:rFonts w:ascii="Arial" w:eastAsia="Arial" w:hAnsi="Arial" w:cs="Arial"/>
                <w:sz w:val="24"/>
              </w:rPr>
              <w:t xml:space="preserve">Teaching Procedure </w:t>
            </w:r>
          </w:p>
        </w:tc>
      </w:tr>
      <w:tr w:rsidR="00BA5DB5" w:rsidTr="00DF75EE">
        <w:trPr>
          <w:trHeight w:val="497"/>
        </w:trPr>
        <w:tc>
          <w:tcPr>
            <w:tcW w:w="7433" w:type="dxa"/>
            <w:gridSpan w:val="2"/>
            <w:tcBorders>
              <w:top w:val="single" w:sz="8" w:space="0" w:color="000000"/>
              <w:left w:val="single" w:sz="8" w:space="0" w:color="000000"/>
              <w:bottom w:val="single" w:sz="8" w:space="0" w:color="000000"/>
              <w:right w:val="single" w:sz="8" w:space="0" w:color="000000"/>
            </w:tcBorders>
            <w:shd w:val="clear" w:color="auto" w:fill="D9D9D9"/>
          </w:tcPr>
          <w:p w:rsidR="00BA5DB5" w:rsidRDefault="00BA5DB5" w:rsidP="00DF75EE">
            <w:pPr>
              <w:spacing w:after="0"/>
              <w:ind w:right="68"/>
              <w:jc w:val="center"/>
            </w:pPr>
            <w:r>
              <w:rPr>
                <w:rFonts w:ascii="Arial" w:eastAsia="Arial" w:hAnsi="Arial" w:cs="Arial"/>
                <w:sz w:val="24"/>
              </w:rPr>
              <w:t xml:space="preserve">Steps </w:t>
            </w:r>
          </w:p>
        </w:tc>
        <w:tc>
          <w:tcPr>
            <w:tcW w:w="1591" w:type="dxa"/>
            <w:tcBorders>
              <w:top w:val="single" w:sz="8" w:space="0" w:color="000000"/>
              <w:left w:val="single" w:sz="8" w:space="0" w:color="000000"/>
              <w:bottom w:val="single" w:sz="8" w:space="0" w:color="000000"/>
              <w:right w:val="single" w:sz="8" w:space="0" w:color="000000"/>
            </w:tcBorders>
            <w:shd w:val="clear" w:color="auto" w:fill="D9D9D9"/>
          </w:tcPr>
          <w:p w:rsidR="00BA5DB5" w:rsidRDefault="00BA5DB5" w:rsidP="00DF75EE">
            <w:pPr>
              <w:spacing w:after="0"/>
              <w:ind w:right="60"/>
              <w:jc w:val="center"/>
            </w:pPr>
            <w:r>
              <w:rPr>
                <w:rFonts w:ascii="Arial" w:eastAsia="Arial" w:hAnsi="Arial" w:cs="Arial"/>
                <w:sz w:val="24"/>
              </w:rPr>
              <w:t xml:space="preserve">Time </w:t>
            </w:r>
          </w:p>
        </w:tc>
      </w:tr>
      <w:tr w:rsidR="00BA5DB5" w:rsidTr="00DF75EE">
        <w:trPr>
          <w:trHeight w:val="823"/>
        </w:trPr>
        <w:tc>
          <w:tcPr>
            <w:tcW w:w="1450" w:type="dxa"/>
            <w:tcBorders>
              <w:top w:val="single" w:sz="8" w:space="0" w:color="000000"/>
              <w:left w:val="single" w:sz="8" w:space="0" w:color="000000"/>
              <w:bottom w:val="single" w:sz="8" w:space="0" w:color="000000"/>
              <w:right w:val="single" w:sz="8" w:space="0" w:color="000000"/>
            </w:tcBorders>
          </w:tcPr>
          <w:p w:rsidR="00BA5DB5" w:rsidRDefault="00BA5DB5" w:rsidP="00DF75EE">
            <w:pPr>
              <w:spacing w:after="0"/>
              <w:ind w:right="48"/>
              <w:jc w:val="center"/>
            </w:pPr>
            <w:r>
              <w:rPr>
                <w:rFonts w:ascii="Arial" w:eastAsia="Arial" w:hAnsi="Arial" w:cs="Arial"/>
                <w:sz w:val="24"/>
              </w:rPr>
              <w:t xml:space="preserve">1 </w:t>
            </w:r>
          </w:p>
        </w:tc>
        <w:tc>
          <w:tcPr>
            <w:tcW w:w="5983" w:type="dxa"/>
            <w:tcBorders>
              <w:top w:val="single" w:sz="8" w:space="0" w:color="000000"/>
              <w:left w:val="single" w:sz="8" w:space="0" w:color="000000"/>
              <w:bottom w:val="single" w:sz="8" w:space="0" w:color="000000"/>
              <w:right w:val="single" w:sz="8" w:space="0" w:color="000000"/>
            </w:tcBorders>
            <w:vAlign w:val="center"/>
          </w:tcPr>
          <w:p w:rsidR="00BA5DB5" w:rsidRDefault="00BA5DB5" w:rsidP="00DF75EE">
            <w:pPr>
              <w:spacing w:after="0"/>
            </w:pPr>
            <w:r>
              <w:rPr>
                <w:rFonts w:ascii="Arial" w:eastAsia="Arial" w:hAnsi="Arial" w:cs="Arial"/>
                <w:sz w:val="24"/>
              </w:rPr>
              <w:t xml:space="preserve">Teachers introduce the PowerPoint, which includes what mashed potatoes are and when they are usually eaten. </w:t>
            </w:r>
          </w:p>
        </w:tc>
        <w:tc>
          <w:tcPr>
            <w:tcW w:w="1591" w:type="dxa"/>
            <w:tcBorders>
              <w:top w:val="single" w:sz="8" w:space="0" w:color="000000"/>
              <w:left w:val="single" w:sz="8" w:space="0" w:color="000000"/>
              <w:bottom w:val="single" w:sz="8" w:space="0" w:color="000000"/>
              <w:right w:val="single" w:sz="8" w:space="0" w:color="000000"/>
            </w:tcBorders>
          </w:tcPr>
          <w:p w:rsidR="00BA5DB5" w:rsidRDefault="00BA5DB5" w:rsidP="00DF75EE">
            <w:pPr>
              <w:spacing w:after="0"/>
              <w:ind w:right="40"/>
              <w:jc w:val="center"/>
            </w:pPr>
            <w:r>
              <w:rPr>
                <w:rFonts w:ascii="Arial" w:eastAsia="Arial" w:hAnsi="Arial" w:cs="Arial"/>
                <w:sz w:val="24"/>
              </w:rPr>
              <w:t xml:space="preserve">5 min </w:t>
            </w:r>
          </w:p>
        </w:tc>
      </w:tr>
      <w:tr w:rsidR="00BA5DB5" w:rsidTr="00DF75EE">
        <w:trPr>
          <w:trHeight w:val="1344"/>
        </w:trPr>
        <w:tc>
          <w:tcPr>
            <w:tcW w:w="1450" w:type="dxa"/>
            <w:tcBorders>
              <w:top w:val="single" w:sz="8" w:space="0" w:color="000000"/>
              <w:left w:val="single" w:sz="8" w:space="0" w:color="000000"/>
              <w:bottom w:val="single" w:sz="8" w:space="0" w:color="000000"/>
              <w:right w:val="single" w:sz="8" w:space="0" w:color="000000"/>
            </w:tcBorders>
          </w:tcPr>
          <w:p w:rsidR="00BA5DB5" w:rsidRDefault="00BA5DB5" w:rsidP="00DF75EE">
            <w:pPr>
              <w:spacing w:after="0"/>
              <w:ind w:right="48"/>
              <w:jc w:val="center"/>
            </w:pPr>
            <w:r>
              <w:rPr>
                <w:rFonts w:ascii="Arial" w:eastAsia="Arial" w:hAnsi="Arial" w:cs="Arial"/>
                <w:sz w:val="24"/>
              </w:rPr>
              <w:t xml:space="preserve">2 </w:t>
            </w:r>
          </w:p>
        </w:tc>
        <w:tc>
          <w:tcPr>
            <w:tcW w:w="5983" w:type="dxa"/>
            <w:tcBorders>
              <w:top w:val="single" w:sz="8" w:space="0" w:color="000000"/>
              <w:left w:val="single" w:sz="8" w:space="0" w:color="000000"/>
              <w:bottom w:val="single" w:sz="8" w:space="0" w:color="000000"/>
              <w:right w:val="single" w:sz="8" w:space="0" w:color="000000"/>
            </w:tcBorders>
            <w:vAlign w:val="center"/>
          </w:tcPr>
          <w:p w:rsidR="00BA5DB5" w:rsidRDefault="00BA5DB5" w:rsidP="00DF75EE">
            <w:pPr>
              <w:spacing w:after="0"/>
            </w:pPr>
            <w:r>
              <w:rPr>
                <w:rFonts w:ascii="Arial" w:eastAsia="Arial" w:hAnsi="Arial" w:cs="Arial"/>
                <w:sz w:val="24"/>
              </w:rPr>
              <w:t xml:space="preserve">Teachers go through the eight materials necessary to make mashed potatoes (potato, salt, butter, milk, spoon, fork, bowl), repeating with the students several times to make sure they know the words. </w:t>
            </w:r>
          </w:p>
        </w:tc>
        <w:tc>
          <w:tcPr>
            <w:tcW w:w="1591" w:type="dxa"/>
            <w:tcBorders>
              <w:top w:val="single" w:sz="8" w:space="0" w:color="000000"/>
              <w:left w:val="single" w:sz="8" w:space="0" w:color="000000"/>
              <w:bottom w:val="single" w:sz="8" w:space="0" w:color="000000"/>
              <w:right w:val="single" w:sz="8" w:space="0" w:color="000000"/>
            </w:tcBorders>
          </w:tcPr>
          <w:p w:rsidR="00BA5DB5" w:rsidRDefault="00BA5DB5" w:rsidP="00DF75EE">
            <w:pPr>
              <w:spacing w:after="0"/>
              <w:ind w:right="40"/>
              <w:jc w:val="center"/>
            </w:pPr>
            <w:r>
              <w:rPr>
                <w:rFonts w:ascii="Arial" w:eastAsia="Arial" w:hAnsi="Arial" w:cs="Arial"/>
                <w:sz w:val="24"/>
              </w:rPr>
              <w:t xml:space="preserve">5 min </w:t>
            </w:r>
          </w:p>
        </w:tc>
      </w:tr>
      <w:tr w:rsidR="00BA5DB5" w:rsidTr="00DF75EE">
        <w:trPr>
          <w:trHeight w:val="1061"/>
        </w:trPr>
        <w:tc>
          <w:tcPr>
            <w:tcW w:w="1450" w:type="dxa"/>
            <w:tcBorders>
              <w:top w:val="single" w:sz="8" w:space="0" w:color="000000"/>
              <w:left w:val="single" w:sz="8" w:space="0" w:color="000000"/>
              <w:bottom w:val="single" w:sz="8" w:space="0" w:color="000000"/>
              <w:right w:val="single" w:sz="8" w:space="0" w:color="000000"/>
            </w:tcBorders>
          </w:tcPr>
          <w:p w:rsidR="00BA5DB5" w:rsidRDefault="00BA5DB5" w:rsidP="00DF75EE">
            <w:pPr>
              <w:spacing w:after="0"/>
              <w:ind w:left="559" w:right="606"/>
              <w:jc w:val="right"/>
            </w:pPr>
            <w:r>
              <w:rPr>
                <w:rFonts w:ascii="Arial" w:eastAsia="Arial" w:hAnsi="Arial" w:cs="Arial"/>
                <w:sz w:val="24"/>
              </w:rPr>
              <w:t xml:space="preserve">3  </w:t>
            </w:r>
          </w:p>
        </w:tc>
        <w:tc>
          <w:tcPr>
            <w:tcW w:w="5983" w:type="dxa"/>
            <w:tcBorders>
              <w:top w:val="single" w:sz="8" w:space="0" w:color="000000"/>
              <w:left w:val="single" w:sz="8" w:space="0" w:color="000000"/>
              <w:bottom w:val="single" w:sz="8" w:space="0" w:color="000000"/>
              <w:right w:val="single" w:sz="8" w:space="0" w:color="000000"/>
            </w:tcBorders>
            <w:vAlign w:val="center"/>
          </w:tcPr>
          <w:p w:rsidR="00BA5DB5" w:rsidRDefault="00BA5DB5" w:rsidP="00DF75EE">
            <w:pPr>
              <w:spacing w:after="0"/>
            </w:pPr>
            <w:r>
              <w:rPr>
                <w:rFonts w:ascii="Arial" w:eastAsia="Arial" w:hAnsi="Arial" w:cs="Arial"/>
                <w:sz w:val="24"/>
              </w:rPr>
              <w:t xml:space="preserve">Teachers go through the detailed instructions for making mashed potatoes, with the LET translating into Chinese to make sure the students understand. </w:t>
            </w:r>
          </w:p>
        </w:tc>
        <w:tc>
          <w:tcPr>
            <w:tcW w:w="1591" w:type="dxa"/>
            <w:tcBorders>
              <w:top w:val="single" w:sz="8" w:space="0" w:color="000000"/>
              <w:left w:val="single" w:sz="8" w:space="0" w:color="000000"/>
              <w:bottom w:val="single" w:sz="8" w:space="0" w:color="000000"/>
              <w:right w:val="single" w:sz="8" w:space="0" w:color="000000"/>
            </w:tcBorders>
          </w:tcPr>
          <w:p w:rsidR="00BA5DB5" w:rsidRDefault="00BA5DB5" w:rsidP="00DF75EE">
            <w:pPr>
              <w:spacing w:after="0"/>
              <w:ind w:right="40"/>
              <w:jc w:val="center"/>
            </w:pPr>
            <w:r>
              <w:rPr>
                <w:rFonts w:ascii="Arial" w:eastAsia="Arial" w:hAnsi="Arial" w:cs="Arial"/>
                <w:sz w:val="24"/>
              </w:rPr>
              <w:t xml:space="preserve">5 min </w:t>
            </w:r>
          </w:p>
        </w:tc>
      </w:tr>
      <w:tr w:rsidR="00BA5DB5" w:rsidTr="00DF75EE">
        <w:trPr>
          <w:trHeight w:val="782"/>
        </w:trPr>
        <w:tc>
          <w:tcPr>
            <w:tcW w:w="1450" w:type="dxa"/>
            <w:tcBorders>
              <w:top w:val="single" w:sz="8" w:space="0" w:color="000000"/>
              <w:left w:val="single" w:sz="8" w:space="0" w:color="000000"/>
              <w:bottom w:val="single" w:sz="8" w:space="0" w:color="000000"/>
              <w:right w:val="single" w:sz="8" w:space="0" w:color="000000"/>
            </w:tcBorders>
            <w:vAlign w:val="center"/>
          </w:tcPr>
          <w:p w:rsidR="00BA5DB5" w:rsidRDefault="00BA5DB5" w:rsidP="00DF75EE">
            <w:pPr>
              <w:spacing w:after="0"/>
              <w:ind w:right="48"/>
              <w:jc w:val="center"/>
            </w:pPr>
            <w:r>
              <w:rPr>
                <w:rFonts w:ascii="Arial" w:eastAsia="Arial" w:hAnsi="Arial" w:cs="Arial"/>
                <w:sz w:val="24"/>
              </w:rPr>
              <w:t xml:space="preserve">4 </w:t>
            </w:r>
          </w:p>
          <w:p w:rsidR="00BA5DB5" w:rsidRDefault="00BA5DB5" w:rsidP="00DF75EE">
            <w:pPr>
              <w:spacing w:after="0"/>
              <w:ind w:left="19"/>
              <w:jc w:val="center"/>
            </w:pPr>
            <w:r>
              <w:rPr>
                <w:rFonts w:ascii="Arial" w:eastAsia="Arial" w:hAnsi="Arial" w:cs="Arial"/>
                <w:sz w:val="24"/>
              </w:rPr>
              <w:t xml:space="preserve"> </w:t>
            </w:r>
          </w:p>
        </w:tc>
        <w:tc>
          <w:tcPr>
            <w:tcW w:w="5983" w:type="dxa"/>
            <w:tcBorders>
              <w:top w:val="single" w:sz="8" w:space="0" w:color="000000"/>
              <w:left w:val="single" w:sz="8" w:space="0" w:color="000000"/>
              <w:bottom w:val="single" w:sz="8" w:space="0" w:color="000000"/>
              <w:right w:val="single" w:sz="8" w:space="0" w:color="000000"/>
            </w:tcBorders>
            <w:vAlign w:val="center"/>
          </w:tcPr>
          <w:p w:rsidR="00BA5DB5" w:rsidRDefault="00BA5DB5" w:rsidP="00DF75EE">
            <w:pPr>
              <w:spacing w:after="0"/>
              <w:ind w:right="9"/>
            </w:pPr>
            <w:r>
              <w:rPr>
                <w:rFonts w:ascii="Arial" w:eastAsia="Arial" w:hAnsi="Arial" w:cs="Arial"/>
                <w:sz w:val="24"/>
              </w:rPr>
              <w:t xml:space="preserve">Teachers present the simple instructions, and repeat with the students several times to help them remember. </w:t>
            </w:r>
          </w:p>
        </w:tc>
        <w:tc>
          <w:tcPr>
            <w:tcW w:w="1591" w:type="dxa"/>
            <w:tcBorders>
              <w:top w:val="single" w:sz="8" w:space="0" w:color="000000"/>
              <w:left w:val="single" w:sz="8" w:space="0" w:color="000000"/>
              <w:bottom w:val="single" w:sz="8" w:space="0" w:color="000000"/>
              <w:right w:val="single" w:sz="8" w:space="0" w:color="000000"/>
            </w:tcBorders>
            <w:vAlign w:val="center"/>
          </w:tcPr>
          <w:p w:rsidR="00BA5DB5" w:rsidRDefault="00BA5DB5" w:rsidP="00DF75EE">
            <w:pPr>
              <w:spacing w:after="0"/>
              <w:ind w:right="40"/>
              <w:jc w:val="center"/>
            </w:pPr>
            <w:r>
              <w:rPr>
                <w:rFonts w:ascii="Arial" w:eastAsia="Arial" w:hAnsi="Arial" w:cs="Arial"/>
                <w:sz w:val="24"/>
              </w:rPr>
              <w:t xml:space="preserve">5 min </w:t>
            </w:r>
          </w:p>
          <w:p w:rsidR="00BA5DB5" w:rsidRDefault="00BA5DB5" w:rsidP="00DF75EE">
            <w:pPr>
              <w:spacing w:after="0"/>
              <w:ind w:left="26"/>
              <w:jc w:val="center"/>
            </w:pPr>
            <w:r>
              <w:rPr>
                <w:rFonts w:ascii="Arial" w:eastAsia="Arial" w:hAnsi="Arial" w:cs="Arial"/>
                <w:sz w:val="24"/>
              </w:rPr>
              <w:t xml:space="preserve"> </w:t>
            </w:r>
          </w:p>
        </w:tc>
      </w:tr>
      <w:tr w:rsidR="00BA5DB5" w:rsidTr="00DF75EE">
        <w:trPr>
          <w:trHeight w:val="782"/>
        </w:trPr>
        <w:tc>
          <w:tcPr>
            <w:tcW w:w="1450" w:type="dxa"/>
            <w:tcBorders>
              <w:top w:val="single" w:sz="8" w:space="0" w:color="000000"/>
              <w:left w:val="single" w:sz="8" w:space="0" w:color="000000"/>
              <w:bottom w:val="single" w:sz="8" w:space="0" w:color="000000"/>
              <w:right w:val="single" w:sz="8" w:space="0" w:color="000000"/>
            </w:tcBorders>
            <w:vAlign w:val="center"/>
          </w:tcPr>
          <w:p w:rsidR="00BA5DB5" w:rsidRDefault="00BA5DB5" w:rsidP="00DF75EE">
            <w:pPr>
              <w:spacing w:after="0"/>
              <w:ind w:right="48"/>
              <w:jc w:val="center"/>
            </w:pPr>
            <w:r>
              <w:rPr>
                <w:rFonts w:ascii="Arial" w:eastAsia="Arial" w:hAnsi="Arial" w:cs="Arial"/>
                <w:sz w:val="24"/>
              </w:rPr>
              <w:lastRenderedPageBreak/>
              <w:t xml:space="preserve">5 </w:t>
            </w:r>
          </w:p>
          <w:p w:rsidR="00BA5DB5" w:rsidRDefault="00BA5DB5" w:rsidP="00DF75EE">
            <w:pPr>
              <w:spacing w:after="0"/>
              <w:ind w:left="19"/>
              <w:jc w:val="center"/>
            </w:pPr>
            <w:r>
              <w:rPr>
                <w:rFonts w:ascii="Arial" w:eastAsia="Arial" w:hAnsi="Arial" w:cs="Arial"/>
                <w:sz w:val="24"/>
              </w:rPr>
              <w:t xml:space="preserve"> </w:t>
            </w:r>
          </w:p>
        </w:tc>
        <w:tc>
          <w:tcPr>
            <w:tcW w:w="5983" w:type="dxa"/>
            <w:tcBorders>
              <w:top w:val="single" w:sz="8" w:space="0" w:color="000000"/>
              <w:left w:val="single" w:sz="8" w:space="0" w:color="000000"/>
              <w:bottom w:val="single" w:sz="8" w:space="0" w:color="000000"/>
              <w:right w:val="single" w:sz="8" w:space="0" w:color="000000"/>
            </w:tcBorders>
            <w:vAlign w:val="center"/>
          </w:tcPr>
          <w:p w:rsidR="00BA5DB5" w:rsidRDefault="00BA5DB5" w:rsidP="00DF75EE">
            <w:pPr>
              <w:spacing w:after="0"/>
            </w:pPr>
            <w:r>
              <w:rPr>
                <w:rFonts w:ascii="Arial" w:eastAsia="Arial" w:hAnsi="Arial" w:cs="Arial"/>
                <w:sz w:val="24"/>
              </w:rPr>
              <w:t xml:space="preserve">Teachers pass out the potatoes and small dishes or cups of milk, butter and salt to the students. </w:t>
            </w:r>
          </w:p>
        </w:tc>
        <w:tc>
          <w:tcPr>
            <w:tcW w:w="1591" w:type="dxa"/>
            <w:tcBorders>
              <w:top w:val="single" w:sz="8" w:space="0" w:color="000000"/>
              <w:left w:val="single" w:sz="8" w:space="0" w:color="000000"/>
              <w:bottom w:val="single" w:sz="8" w:space="0" w:color="000000"/>
              <w:right w:val="single" w:sz="8" w:space="0" w:color="000000"/>
            </w:tcBorders>
          </w:tcPr>
          <w:p w:rsidR="00BA5DB5" w:rsidRDefault="00BA5DB5" w:rsidP="00DF75EE">
            <w:pPr>
              <w:spacing w:after="0"/>
              <w:ind w:right="40"/>
              <w:jc w:val="center"/>
            </w:pPr>
            <w:r>
              <w:rPr>
                <w:rFonts w:ascii="Arial" w:eastAsia="Arial" w:hAnsi="Arial" w:cs="Arial"/>
                <w:sz w:val="24"/>
              </w:rPr>
              <w:t xml:space="preserve">2 min </w:t>
            </w:r>
          </w:p>
        </w:tc>
      </w:tr>
      <w:tr w:rsidR="00BA5DB5" w:rsidTr="00DF75EE">
        <w:trPr>
          <w:trHeight w:val="1627"/>
        </w:trPr>
        <w:tc>
          <w:tcPr>
            <w:tcW w:w="1450" w:type="dxa"/>
            <w:tcBorders>
              <w:top w:val="single" w:sz="8" w:space="0" w:color="000000"/>
              <w:left w:val="single" w:sz="8" w:space="0" w:color="000000"/>
              <w:bottom w:val="single" w:sz="8" w:space="0" w:color="000000"/>
              <w:right w:val="single" w:sz="8" w:space="0" w:color="000000"/>
            </w:tcBorders>
          </w:tcPr>
          <w:p w:rsidR="00BA5DB5" w:rsidRDefault="00BA5DB5" w:rsidP="00DF75EE">
            <w:pPr>
              <w:spacing w:after="0"/>
              <w:ind w:right="48"/>
              <w:jc w:val="center"/>
            </w:pPr>
            <w:r>
              <w:rPr>
                <w:rFonts w:ascii="Arial" w:eastAsia="Arial" w:hAnsi="Arial" w:cs="Arial"/>
                <w:sz w:val="24"/>
              </w:rPr>
              <w:t xml:space="preserve">6 </w:t>
            </w:r>
          </w:p>
          <w:p w:rsidR="00BA5DB5" w:rsidRDefault="00BA5DB5" w:rsidP="00DF75EE">
            <w:pPr>
              <w:spacing w:after="0"/>
              <w:ind w:left="19"/>
              <w:jc w:val="center"/>
            </w:pPr>
            <w:r>
              <w:rPr>
                <w:rFonts w:ascii="Arial" w:eastAsia="Arial" w:hAnsi="Arial" w:cs="Arial"/>
                <w:sz w:val="24"/>
              </w:rPr>
              <w:t xml:space="preserve"> </w:t>
            </w:r>
          </w:p>
        </w:tc>
        <w:tc>
          <w:tcPr>
            <w:tcW w:w="5983" w:type="dxa"/>
            <w:tcBorders>
              <w:top w:val="single" w:sz="8" w:space="0" w:color="000000"/>
              <w:left w:val="single" w:sz="8" w:space="0" w:color="000000"/>
              <w:bottom w:val="single" w:sz="8" w:space="0" w:color="000000"/>
              <w:right w:val="single" w:sz="8" w:space="0" w:color="000000"/>
            </w:tcBorders>
            <w:vAlign w:val="center"/>
          </w:tcPr>
          <w:p w:rsidR="00BA5DB5" w:rsidRDefault="00BA5DB5" w:rsidP="00DF75EE">
            <w:pPr>
              <w:spacing w:after="0"/>
            </w:pPr>
            <w:r>
              <w:rPr>
                <w:rFonts w:ascii="Arial" w:eastAsia="Arial" w:hAnsi="Arial" w:cs="Arial"/>
                <w:sz w:val="24"/>
              </w:rPr>
              <w:t xml:space="preserve">Students make and eat their own mashed potatoes based on the instructions. Teachers circulate the room to help if students have any problems or questions. One or both teachers can also make a “sample” batch of mashed potatoes to have the students taste. </w:t>
            </w:r>
          </w:p>
        </w:tc>
        <w:tc>
          <w:tcPr>
            <w:tcW w:w="1591" w:type="dxa"/>
            <w:tcBorders>
              <w:top w:val="single" w:sz="8" w:space="0" w:color="000000"/>
              <w:left w:val="single" w:sz="8" w:space="0" w:color="000000"/>
              <w:bottom w:val="single" w:sz="8" w:space="0" w:color="000000"/>
              <w:right w:val="single" w:sz="8" w:space="0" w:color="000000"/>
            </w:tcBorders>
          </w:tcPr>
          <w:p w:rsidR="00BA5DB5" w:rsidRDefault="00BA5DB5" w:rsidP="00DF75EE">
            <w:pPr>
              <w:spacing w:after="0"/>
              <w:ind w:right="40"/>
              <w:jc w:val="center"/>
            </w:pPr>
            <w:r>
              <w:rPr>
                <w:rFonts w:ascii="Arial" w:eastAsia="Arial" w:hAnsi="Arial" w:cs="Arial"/>
                <w:sz w:val="24"/>
              </w:rPr>
              <w:t xml:space="preserve">15 min </w:t>
            </w:r>
          </w:p>
        </w:tc>
      </w:tr>
      <w:tr w:rsidR="00BA5DB5" w:rsidTr="00DF75EE">
        <w:trPr>
          <w:trHeight w:val="1063"/>
        </w:trPr>
        <w:tc>
          <w:tcPr>
            <w:tcW w:w="1450" w:type="dxa"/>
            <w:tcBorders>
              <w:top w:val="single" w:sz="8" w:space="0" w:color="000000"/>
              <w:left w:val="single" w:sz="8" w:space="0" w:color="000000"/>
              <w:bottom w:val="single" w:sz="8" w:space="0" w:color="000000"/>
              <w:right w:val="single" w:sz="8" w:space="0" w:color="000000"/>
            </w:tcBorders>
          </w:tcPr>
          <w:p w:rsidR="00BA5DB5" w:rsidRDefault="00BA5DB5" w:rsidP="00DF75EE">
            <w:pPr>
              <w:spacing w:after="0"/>
              <w:ind w:right="67"/>
              <w:jc w:val="center"/>
            </w:pPr>
            <w:r>
              <w:rPr>
                <w:rFonts w:ascii="Arial" w:eastAsia="Arial" w:hAnsi="Arial" w:cs="Arial"/>
                <w:sz w:val="24"/>
              </w:rPr>
              <w:t xml:space="preserve">7 </w:t>
            </w:r>
          </w:p>
          <w:p w:rsidR="00BA5DB5" w:rsidRDefault="00BA5DB5" w:rsidP="00DF75EE">
            <w:pPr>
              <w:spacing w:after="0"/>
              <w:jc w:val="center"/>
            </w:pPr>
            <w:r>
              <w:rPr>
                <w:rFonts w:ascii="Arial" w:eastAsia="Arial" w:hAnsi="Arial" w:cs="Arial"/>
                <w:sz w:val="24"/>
              </w:rPr>
              <w:t xml:space="preserve"> </w:t>
            </w:r>
          </w:p>
        </w:tc>
        <w:tc>
          <w:tcPr>
            <w:tcW w:w="5983" w:type="dxa"/>
            <w:tcBorders>
              <w:top w:val="single" w:sz="8" w:space="0" w:color="000000"/>
              <w:left w:val="single" w:sz="8" w:space="0" w:color="000000"/>
              <w:bottom w:val="single" w:sz="8" w:space="0" w:color="000000"/>
              <w:right w:val="single" w:sz="8" w:space="0" w:color="000000"/>
            </w:tcBorders>
            <w:vAlign w:val="center"/>
          </w:tcPr>
          <w:p w:rsidR="00BA5DB5" w:rsidRDefault="00BA5DB5" w:rsidP="00DF75EE">
            <w:pPr>
              <w:spacing w:after="0"/>
              <w:ind w:left="2"/>
            </w:pPr>
            <w:r>
              <w:rPr>
                <w:rFonts w:ascii="Arial" w:eastAsia="Arial" w:hAnsi="Arial" w:cs="Arial"/>
                <w:sz w:val="24"/>
              </w:rPr>
              <w:t xml:space="preserve">Teachers test the students by having them recite the simplified instructions from memory in small groups before ending class. </w:t>
            </w:r>
          </w:p>
        </w:tc>
        <w:tc>
          <w:tcPr>
            <w:tcW w:w="1591" w:type="dxa"/>
            <w:tcBorders>
              <w:top w:val="single" w:sz="8" w:space="0" w:color="000000"/>
              <w:left w:val="single" w:sz="8" w:space="0" w:color="000000"/>
              <w:bottom w:val="single" w:sz="8" w:space="0" w:color="000000"/>
              <w:right w:val="single" w:sz="8" w:space="0" w:color="000000"/>
            </w:tcBorders>
          </w:tcPr>
          <w:p w:rsidR="00BA5DB5" w:rsidRDefault="00BA5DB5" w:rsidP="00DF75EE">
            <w:pPr>
              <w:spacing w:after="0"/>
              <w:ind w:right="62"/>
              <w:jc w:val="center"/>
            </w:pPr>
            <w:r>
              <w:rPr>
                <w:rFonts w:ascii="Arial" w:eastAsia="Arial" w:hAnsi="Arial" w:cs="Arial"/>
                <w:sz w:val="24"/>
              </w:rPr>
              <w:t xml:space="preserve">3 min </w:t>
            </w:r>
          </w:p>
        </w:tc>
      </w:tr>
      <w:tr w:rsidR="00BA5DB5" w:rsidTr="00DF75EE">
        <w:trPr>
          <w:trHeight w:val="461"/>
        </w:trPr>
        <w:tc>
          <w:tcPr>
            <w:tcW w:w="9024" w:type="dxa"/>
            <w:gridSpan w:val="3"/>
            <w:tcBorders>
              <w:top w:val="single" w:sz="8" w:space="0" w:color="000000"/>
              <w:left w:val="single" w:sz="8" w:space="0" w:color="000000"/>
              <w:bottom w:val="single" w:sz="8" w:space="0" w:color="000000"/>
              <w:right w:val="single" w:sz="8" w:space="0" w:color="000000"/>
            </w:tcBorders>
            <w:shd w:val="clear" w:color="auto" w:fill="D9D9D9"/>
          </w:tcPr>
          <w:p w:rsidR="00BA5DB5" w:rsidRDefault="00BA5DB5" w:rsidP="00DF75EE">
            <w:pPr>
              <w:spacing w:after="0"/>
              <w:ind w:right="86"/>
              <w:jc w:val="center"/>
            </w:pPr>
            <w:r>
              <w:rPr>
                <w:rFonts w:ascii="Arial" w:eastAsia="Arial" w:hAnsi="Arial" w:cs="Arial"/>
                <w:sz w:val="24"/>
              </w:rPr>
              <w:t xml:space="preserve">Reflections </w:t>
            </w:r>
          </w:p>
        </w:tc>
      </w:tr>
      <w:tr w:rsidR="00BA5DB5" w:rsidTr="00DF75EE">
        <w:trPr>
          <w:trHeight w:val="4197"/>
        </w:trPr>
        <w:tc>
          <w:tcPr>
            <w:tcW w:w="9024" w:type="dxa"/>
            <w:gridSpan w:val="3"/>
            <w:tcBorders>
              <w:top w:val="single" w:sz="8" w:space="0" w:color="000000"/>
              <w:left w:val="single" w:sz="8" w:space="0" w:color="000000"/>
              <w:bottom w:val="single" w:sz="8" w:space="0" w:color="000000"/>
              <w:right w:val="single" w:sz="8" w:space="0" w:color="000000"/>
            </w:tcBorders>
            <w:vAlign w:val="center"/>
          </w:tcPr>
          <w:p w:rsidR="00BA5DB5" w:rsidRDefault="00BA5DB5" w:rsidP="00DF75EE">
            <w:pPr>
              <w:spacing w:after="2" w:line="244" w:lineRule="auto"/>
            </w:pPr>
            <w:r>
              <w:rPr>
                <w:rFonts w:ascii="Arial" w:eastAsia="Arial" w:hAnsi="Arial" w:cs="Arial"/>
                <w:sz w:val="24"/>
              </w:rPr>
              <w:t xml:space="preserve"> This was one of several special cultural lessons I did with fourth-grade students at one of my schools. It was also one of the more successful lessons I did with them. The students really loved the hands-on aspect of this activity. I was worried that they wouldn’t like the mashed potatoes, but most of them did, even though very few of them had ever tasted mashed potatoes before. </w:t>
            </w:r>
          </w:p>
          <w:p w:rsidR="00BA5DB5" w:rsidRDefault="00BA5DB5" w:rsidP="00DF75EE">
            <w:pPr>
              <w:spacing w:after="0"/>
            </w:pPr>
            <w:r>
              <w:rPr>
                <w:rFonts w:ascii="Arial" w:eastAsia="Arial" w:hAnsi="Arial" w:cs="Arial"/>
                <w:sz w:val="24"/>
              </w:rPr>
              <w:t xml:space="preserve"> </w:t>
            </w:r>
          </w:p>
          <w:p w:rsidR="00BA5DB5" w:rsidRDefault="00BA5DB5" w:rsidP="00DF75EE">
            <w:pPr>
              <w:spacing w:after="0" w:line="245" w:lineRule="auto"/>
              <w:ind w:right="48"/>
            </w:pPr>
            <w:r>
              <w:rPr>
                <w:rFonts w:ascii="Arial" w:eastAsia="Arial" w:hAnsi="Arial" w:cs="Arial"/>
                <w:sz w:val="24"/>
              </w:rPr>
              <w:t xml:space="preserve">This lesson was only possible because I had a LOT of support from my school. The school ordered the potatoes for us. We had a cooking classroom downstairs, so one of the women who cook lunch agreed to get to school early to steam and peel the potatoes for us, and she brought the potatoes up to us during the lesson.  </w:t>
            </w:r>
          </w:p>
          <w:p w:rsidR="00BA5DB5" w:rsidRDefault="00BA5DB5" w:rsidP="00DF75EE">
            <w:pPr>
              <w:spacing w:after="0"/>
            </w:pPr>
            <w:r>
              <w:rPr>
                <w:rFonts w:ascii="Arial" w:eastAsia="Arial" w:hAnsi="Arial" w:cs="Arial"/>
                <w:sz w:val="24"/>
              </w:rPr>
              <w:t xml:space="preserve"> </w:t>
            </w:r>
          </w:p>
          <w:p w:rsidR="00BA5DB5" w:rsidRDefault="00BA5DB5" w:rsidP="00DF75EE">
            <w:pPr>
              <w:spacing w:after="5" w:line="242" w:lineRule="auto"/>
            </w:pPr>
            <w:r>
              <w:rPr>
                <w:rFonts w:ascii="Arial" w:eastAsia="Arial" w:hAnsi="Arial" w:cs="Arial"/>
                <w:sz w:val="24"/>
              </w:rPr>
              <w:t xml:space="preserve">As for the other ingredients, my LET and I took turns buying butter and milk. One stick of butter would last for about 3 classes, while a small carton of milk would last for 2 classes. </w:t>
            </w:r>
          </w:p>
          <w:p w:rsidR="00BA5DB5" w:rsidRDefault="00BA5DB5" w:rsidP="00DF75EE">
            <w:pPr>
              <w:spacing w:after="0"/>
            </w:pPr>
            <w:r>
              <w:rPr>
                <w:rFonts w:ascii="Arial" w:eastAsia="Arial" w:hAnsi="Arial" w:cs="Arial"/>
                <w:sz w:val="24"/>
              </w:rPr>
              <w:t xml:space="preserve">Someone at the school randomly had a big bag of salt that she let us use. </w:t>
            </w:r>
          </w:p>
        </w:tc>
      </w:tr>
    </w:tbl>
    <w:p w:rsidR="00BA5DB5" w:rsidRDefault="00BA5DB5" w:rsidP="00BA5DB5">
      <w:pPr>
        <w:spacing w:after="0"/>
      </w:pPr>
      <w:r>
        <w:rPr>
          <w:rFonts w:ascii="Arial" w:eastAsia="Arial" w:hAnsi="Arial" w:cs="Arial"/>
          <w:sz w:val="24"/>
        </w:rPr>
        <w:t xml:space="preserve"> </w:t>
      </w:r>
    </w:p>
    <w:p w:rsidR="00D648BB" w:rsidRPr="00BA5DB5" w:rsidRDefault="00D648BB"/>
    <w:sectPr w:rsidR="00D648BB" w:rsidRPr="00BA5DB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034C"/>
    <w:multiLevelType w:val="hybridMultilevel"/>
    <w:tmpl w:val="438CE28A"/>
    <w:lvl w:ilvl="0" w:tplc="801892FC">
      <w:start w:val="1"/>
      <w:numFmt w:val="bullet"/>
      <w:lvlText w:val="●"/>
      <w:lvlJc w:val="left"/>
      <w:pPr>
        <w:ind w:left="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EE3F92">
      <w:start w:val="1"/>
      <w:numFmt w:val="bullet"/>
      <w:lvlText w:val="o"/>
      <w:lvlJc w:val="left"/>
      <w:pPr>
        <w:ind w:left="1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B259FA">
      <w:start w:val="1"/>
      <w:numFmt w:val="bullet"/>
      <w:lvlText w:val="▪"/>
      <w:lvlJc w:val="left"/>
      <w:pPr>
        <w:ind w:left="2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DC06">
      <w:start w:val="1"/>
      <w:numFmt w:val="bullet"/>
      <w:lvlText w:val="•"/>
      <w:lvlJc w:val="left"/>
      <w:pPr>
        <w:ind w:left="2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C69600">
      <w:start w:val="1"/>
      <w:numFmt w:val="bullet"/>
      <w:lvlText w:val="o"/>
      <w:lvlJc w:val="left"/>
      <w:pPr>
        <w:ind w:left="3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403092">
      <w:start w:val="1"/>
      <w:numFmt w:val="bullet"/>
      <w:lvlText w:val="▪"/>
      <w:lvlJc w:val="left"/>
      <w:pPr>
        <w:ind w:left="4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BC688C">
      <w:start w:val="1"/>
      <w:numFmt w:val="bullet"/>
      <w:lvlText w:val="•"/>
      <w:lvlJc w:val="left"/>
      <w:pPr>
        <w:ind w:left="4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826D14">
      <w:start w:val="1"/>
      <w:numFmt w:val="bullet"/>
      <w:lvlText w:val="o"/>
      <w:lvlJc w:val="left"/>
      <w:pPr>
        <w:ind w:left="5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7C297E">
      <w:start w:val="1"/>
      <w:numFmt w:val="bullet"/>
      <w:lvlText w:val="▪"/>
      <w:lvlJc w:val="left"/>
      <w:pPr>
        <w:ind w:left="6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867F6C"/>
    <w:multiLevelType w:val="hybridMultilevel"/>
    <w:tmpl w:val="6C28970E"/>
    <w:lvl w:ilvl="0" w:tplc="698E0200">
      <w:start w:val="1"/>
      <w:numFmt w:val="bullet"/>
      <w:lvlText w:val="●"/>
      <w:lvlJc w:val="left"/>
      <w:pPr>
        <w:ind w:left="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9A0EF4">
      <w:start w:val="1"/>
      <w:numFmt w:val="bullet"/>
      <w:lvlText w:val="o"/>
      <w:lvlJc w:val="left"/>
      <w:pPr>
        <w:ind w:left="1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284B90">
      <w:start w:val="1"/>
      <w:numFmt w:val="bullet"/>
      <w:lvlText w:val="▪"/>
      <w:lvlJc w:val="left"/>
      <w:pPr>
        <w:ind w:left="2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9298F4">
      <w:start w:val="1"/>
      <w:numFmt w:val="bullet"/>
      <w:lvlText w:val="•"/>
      <w:lvlJc w:val="left"/>
      <w:pPr>
        <w:ind w:left="2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9E1140">
      <w:start w:val="1"/>
      <w:numFmt w:val="bullet"/>
      <w:lvlText w:val="o"/>
      <w:lvlJc w:val="left"/>
      <w:pPr>
        <w:ind w:left="3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BEFD3C">
      <w:start w:val="1"/>
      <w:numFmt w:val="bullet"/>
      <w:lvlText w:val="▪"/>
      <w:lvlJc w:val="left"/>
      <w:pPr>
        <w:ind w:left="4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66FA1A">
      <w:start w:val="1"/>
      <w:numFmt w:val="bullet"/>
      <w:lvlText w:val="•"/>
      <w:lvlJc w:val="left"/>
      <w:pPr>
        <w:ind w:left="4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82F160">
      <w:start w:val="1"/>
      <w:numFmt w:val="bullet"/>
      <w:lvlText w:val="o"/>
      <w:lvlJc w:val="left"/>
      <w:pPr>
        <w:ind w:left="5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0A7662">
      <w:start w:val="1"/>
      <w:numFmt w:val="bullet"/>
      <w:lvlText w:val="▪"/>
      <w:lvlJc w:val="left"/>
      <w:pPr>
        <w:ind w:left="6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B5"/>
    <w:rsid w:val="00BA5DB5"/>
    <w:rsid w:val="00D648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66E66-D85D-43B0-A6D6-A9376A5F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DB5"/>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BA5DB5"/>
    <w:rPr>
      <w:rFonts w:asciiTheme="minorHAnsi" w:eastAsiaTheme="minorEastAsia" w:hAnsiTheme="minorHAn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簡盈甄</dc:creator>
  <cp:keywords/>
  <dc:description/>
  <cp:lastModifiedBy>簡盈甄</cp:lastModifiedBy>
  <cp:revision>1</cp:revision>
  <dcterms:created xsi:type="dcterms:W3CDTF">2016-05-26T07:45:00Z</dcterms:created>
  <dcterms:modified xsi:type="dcterms:W3CDTF">2016-05-26T07:46:00Z</dcterms:modified>
</cp:coreProperties>
</file>